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5E" w:rsidRPr="000607C9" w:rsidRDefault="00D2225E" w:rsidP="00D2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7C9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37F56" w:rsidRPr="000607C9" w:rsidRDefault="00E37F56" w:rsidP="00D2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7C9">
        <w:rPr>
          <w:rFonts w:ascii="Times New Roman" w:hAnsi="Times New Roman" w:cs="Times New Roman"/>
          <w:sz w:val="24"/>
          <w:szCs w:val="24"/>
        </w:rPr>
        <w:t>Panevė</w:t>
      </w:r>
      <w:r w:rsidR="002857E0">
        <w:rPr>
          <w:rFonts w:ascii="Times New Roman" w:hAnsi="Times New Roman" w:cs="Times New Roman"/>
          <w:sz w:val="24"/>
          <w:szCs w:val="24"/>
        </w:rPr>
        <w:t>žio</w:t>
      </w:r>
      <w:proofErr w:type="spellEnd"/>
      <w:r w:rsidR="0028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E0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2857E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857E0">
        <w:rPr>
          <w:rFonts w:ascii="Times New Roman" w:hAnsi="Times New Roman" w:cs="Times New Roman"/>
          <w:sz w:val="24"/>
          <w:szCs w:val="24"/>
        </w:rPr>
        <w:t>Nykštukas</w:t>
      </w:r>
      <w:bookmarkStart w:id="0" w:name="_GoBack"/>
      <w:bookmarkEnd w:id="0"/>
      <w:proofErr w:type="spellEnd"/>
      <w:r w:rsidRPr="000607C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2225E" w:rsidRPr="000607C9" w:rsidRDefault="002857E0" w:rsidP="00D2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2020-10-07</w:t>
      </w:r>
      <w:r w:rsidR="00D2225E" w:rsidRPr="00060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56" w:rsidRPr="000607C9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E37F56" w:rsidRPr="00060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Nr.V</w:t>
      </w:r>
      <w:r w:rsidR="00D2225E" w:rsidRPr="00060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37778A" w:rsidRPr="000607C9" w:rsidRDefault="0037778A" w:rsidP="00D222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607C9">
        <w:rPr>
          <w:rFonts w:ascii="Times New Roman" w:hAnsi="Times New Roman" w:cs="Times New Roman"/>
          <w:b/>
          <w:i/>
          <w:sz w:val="24"/>
          <w:szCs w:val="24"/>
        </w:rPr>
        <w:t>Priedas</w:t>
      </w:r>
      <w:proofErr w:type="spellEnd"/>
      <w:r w:rsidRPr="000607C9">
        <w:rPr>
          <w:rFonts w:ascii="Times New Roman" w:hAnsi="Times New Roman" w:cs="Times New Roman"/>
          <w:b/>
          <w:i/>
          <w:sz w:val="24"/>
          <w:szCs w:val="24"/>
        </w:rPr>
        <w:t>- 3</w:t>
      </w:r>
    </w:p>
    <w:p w:rsidR="00715E40" w:rsidRPr="00715E40" w:rsidRDefault="00715E40" w:rsidP="00D222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7778A" w:rsidRPr="002857E0" w:rsidRDefault="00715E40" w:rsidP="00377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PANEVĖ</w:t>
      </w:r>
      <w:r w:rsidR="002857E0" w:rsidRPr="002857E0">
        <w:rPr>
          <w:rFonts w:ascii="Times New Roman" w:hAnsi="Times New Roman" w:cs="Times New Roman"/>
          <w:b/>
          <w:sz w:val="32"/>
          <w:szCs w:val="32"/>
        </w:rPr>
        <w:t>ŽIO LOPŠELIS-DARŽELIS “NYKŠTUKAS</w:t>
      </w:r>
      <w:r w:rsidRPr="002857E0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9270AB" w:rsidRPr="002857E0" w:rsidRDefault="00715E40" w:rsidP="00377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7F56" w:rsidRPr="002857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78A" w:rsidRPr="002857E0">
        <w:rPr>
          <w:rFonts w:ascii="Times New Roman" w:hAnsi="Times New Roman" w:cs="Times New Roman"/>
          <w:b/>
          <w:sz w:val="32"/>
          <w:szCs w:val="32"/>
        </w:rPr>
        <w:t xml:space="preserve">KOMUNIKAVIMO STRATEGIJA </w:t>
      </w:r>
    </w:p>
    <w:p w:rsidR="00FE2DD1" w:rsidRDefault="00FE2DD1">
      <w:r>
        <w:rPr>
          <w:noProof/>
          <w:lang w:val="lt-LT" w:eastAsia="lt-LT"/>
        </w:rPr>
        <w:drawing>
          <wp:inline distT="0" distB="0" distL="0" distR="0">
            <wp:extent cx="8942962" cy="5149174"/>
            <wp:effectExtent l="57150" t="0" r="4889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E2DD1" w:rsidSect="00D2225E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1"/>
    <w:rsid w:val="000607C9"/>
    <w:rsid w:val="002857E0"/>
    <w:rsid w:val="0037778A"/>
    <w:rsid w:val="005B4B98"/>
    <w:rsid w:val="00613A8D"/>
    <w:rsid w:val="00715E40"/>
    <w:rsid w:val="00835EC4"/>
    <w:rsid w:val="008C6F2A"/>
    <w:rsid w:val="009270AB"/>
    <w:rsid w:val="00AA0D47"/>
    <w:rsid w:val="00C61D60"/>
    <w:rsid w:val="00D2225E"/>
    <w:rsid w:val="00E37F56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2145"/>
  <w15:chartTrackingRefBased/>
  <w15:docId w15:val="{283B4EED-4B80-4DAA-A1C1-FD4F163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A45CE-D3AC-4A2C-ADE2-4300FFD764C6}" type="doc">
      <dgm:prSet loTypeId="urn:microsoft.com/office/officeart/2005/8/layout/hierarchy2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lt-LT"/>
        </a:p>
      </dgm:t>
    </dgm:pt>
    <dgm:pt modelId="{6269743A-D6AB-4657-B53C-79B41781299C}">
      <dgm:prSet phldrT="[Tekstas]" custT="1"/>
      <dgm:spPr>
        <a:ln>
          <a:solidFill>
            <a:schemeClr val="tx1"/>
          </a:solidFill>
        </a:ln>
      </dgm:spPr>
      <dgm:t>
        <a:bodyPr/>
        <a:lstStyle/>
        <a:p>
          <a:r>
            <a:rPr lang="lt-LT" sz="1200" b="1">
              <a:latin typeface="Times New Roman" panose="02020603050405020304" pitchFamily="18" charset="0"/>
              <a:cs typeface="Times New Roman" panose="02020603050405020304" pitchFamily="18" charset="0"/>
            </a:rPr>
            <a:t>KOMUNIKACIJOS STRATEGIJA.  DARBO  PASISKIRSTYMAS</a:t>
          </a:r>
        </a:p>
      </dgm:t>
    </dgm:pt>
    <dgm:pt modelId="{5C807A09-D84B-474A-B075-73FE9774764C}" type="parTrans" cxnId="{4771D89F-418E-43DA-B1C9-1C65D101C753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49FBE22C-B5C2-42D8-A13B-E7164034F6A5}" type="sibTrans" cxnId="{4771D89F-418E-43DA-B1C9-1C65D101C753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23BD9106-07A6-4C62-B679-87548B518096}">
      <dgm:prSet phldrT="[Tekstas]" custT="1"/>
      <dgm:spPr>
        <a:ln>
          <a:solidFill>
            <a:schemeClr val="tx1"/>
          </a:solidFill>
        </a:ln>
      </dgm:spPr>
      <dgm:t>
        <a:bodyPr/>
        <a:lstStyle/>
        <a:p>
          <a:r>
            <a:rPr lang="lt-LT" sz="1400" b="1">
              <a:latin typeface="Times New Roman" panose="02020603050405020304" pitchFamily="18" charset="0"/>
              <a:cs typeface="Times New Roman" panose="02020603050405020304" pitchFamily="18" charset="0"/>
            </a:rPr>
            <a:t>REDA PUPŠTIENĖ</a:t>
          </a:r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</a:p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direktorė </a:t>
          </a:r>
          <a:endParaRPr lang="lt-LT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60DD31-A57C-474E-9BD7-3C7E6BC5A582}" type="parTrans" cxnId="{B2BA0A1C-FC85-43E1-A72D-E4817F56B257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604C91F1-8CB7-449A-9E0F-00C30921DC57}" type="sibTrans" cxnId="{B2BA0A1C-FC85-43E1-A72D-E4817F56B257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2D2622F5-73C4-4DF7-ACCE-A0317ABBB610}">
      <dgm:prSet phldrT="[Tekstas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lt-LT" sz="1400" b="1">
              <a:latin typeface="Times New Roman" panose="02020603050405020304" pitchFamily="18" charset="0"/>
              <a:cs typeface="Times New Roman" panose="02020603050405020304" pitchFamily="18" charset="0"/>
            </a:rPr>
            <a:t>INFORMACIJOS TEIKIMAS -  </a:t>
          </a:r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Nacionaliniam visuomenės sveikatos centrui (toliau – NVSC), savivaldybei, žiniasklaidai. </a:t>
          </a:r>
        </a:p>
      </dgm:t>
    </dgm:pt>
    <dgm:pt modelId="{48887DC2-637C-4583-B788-BCB637876470}" type="parTrans" cxnId="{DC0CC94A-BB7B-41DF-A522-12A632B6D021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053E5D30-4E39-4BF6-84DD-8DE2736E697A}" type="sibTrans" cxnId="{DC0CC94A-BB7B-41DF-A522-12A632B6D021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FA3D226A-D6F3-4116-87ED-A4B1B2422B3D}">
      <dgm:prSet phldrT="[Tekstas]" custT="1"/>
      <dgm:spPr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lt-LT" sz="1400" b="1">
              <a:latin typeface="Times New Roman" panose="02020603050405020304" pitchFamily="18" charset="0"/>
              <a:cs typeface="Times New Roman" panose="02020603050405020304" pitchFamily="18" charset="0"/>
            </a:rPr>
            <a:t>EDITA BARISIENĖ</a:t>
          </a:r>
          <a:r>
            <a:rPr lang="lt-LT" sz="1400"/>
            <a:t>,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vaikų higienos ir maitinimo specialistė  </a:t>
          </a:r>
        </a:p>
      </dgm:t>
    </dgm:pt>
    <dgm:pt modelId="{89494380-32BD-40AD-A317-16344E0A8392}" type="parTrans" cxnId="{07A379FF-838B-4219-8A46-91F65EB49186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E003A860-6ECB-434A-969E-1F72C0C3244B}" type="sibTrans" cxnId="{07A379FF-838B-4219-8A46-91F65EB49186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90AD4DAD-B87B-4FCD-B3FE-A2D7CE8123D3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lt-LT" sz="1400" b="1">
              <a:latin typeface="Times New Roman" panose="02020603050405020304" pitchFamily="18" charset="0"/>
              <a:cs typeface="Times New Roman" panose="02020603050405020304" pitchFamily="18" charset="0"/>
            </a:rPr>
            <a:t>VIDINĖ KOMUNIKACIJA.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Informacija teikiama -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 el. dienyne „Mūsų darželis“ (dokumentai, ilgalaikė informacija),  SMS žinutės, tel. skambutis, el.paštas, skelbimai, rekomendacijos įstaigos erdvėse</a:t>
          </a:r>
          <a:r>
            <a:rPr lang="lt-LT" sz="1400"/>
            <a:t>. </a:t>
          </a:r>
        </a:p>
      </dgm:t>
    </dgm:pt>
    <dgm:pt modelId="{3DFFE9F7-BD71-4152-A4F4-94F892502271}" type="parTrans" cxnId="{BA443EE5-852B-473A-9A30-A520B0821F7E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BF2B8D80-9B1A-4CD1-B49E-AAACEE16ECB8}" type="sibTrans" cxnId="{BA443EE5-852B-473A-9A30-A520B0821F7E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25DF71CA-18F3-4107-9F73-24C4D8736436}" type="pres">
      <dgm:prSet presAssocID="{306A45CE-D3AC-4A2C-ADE2-4300FFD764C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FD617D5C-9F4D-4FA6-8969-9579CABFC6CE}" type="pres">
      <dgm:prSet presAssocID="{6269743A-D6AB-4657-B53C-79B41781299C}" presName="root1" presStyleCnt="0"/>
      <dgm:spPr/>
      <dgm:t>
        <a:bodyPr/>
        <a:lstStyle/>
        <a:p>
          <a:endParaRPr lang="lt-LT"/>
        </a:p>
      </dgm:t>
    </dgm:pt>
    <dgm:pt modelId="{2DE41205-C13F-4758-B5D8-DB5026A18FD3}" type="pres">
      <dgm:prSet presAssocID="{6269743A-D6AB-4657-B53C-79B41781299C}" presName="LevelOneTextNode" presStyleLbl="node0" presStyleIdx="0" presStyleCnt="1" custScaleX="100918" custScaleY="248845" custLinFactNeighborX="-60453" custLinFactNeighborY="-1157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08C9CB2-F13A-4FE0-B2DB-937F210D95AB}" type="pres">
      <dgm:prSet presAssocID="{6269743A-D6AB-4657-B53C-79B41781299C}" presName="level2hierChild" presStyleCnt="0"/>
      <dgm:spPr/>
      <dgm:t>
        <a:bodyPr/>
        <a:lstStyle/>
        <a:p>
          <a:endParaRPr lang="lt-LT"/>
        </a:p>
      </dgm:t>
    </dgm:pt>
    <dgm:pt modelId="{0B6DEE98-0C3C-4069-BE27-9BF3B29CE5AD}" type="pres">
      <dgm:prSet presAssocID="{5360DD31-A57C-474E-9BD7-3C7E6BC5A582}" presName="conn2-1" presStyleLbl="parChTrans1D2" presStyleIdx="0" presStyleCnt="2"/>
      <dgm:spPr/>
      <dgm:t>
        <a:bodyPr/>
        <a:lstStyle/>
        <a:p>
          <a:endParaRPr lang="lt-LT"/>
        </a:p>
      </dgm:t>
    </dgm:pt>
    <dgm:pt modelId="{2ADD0C31-192F-4F6E-94AE-61F6959F2F02}" type="pres">
      <dgm:prSet presAssocID="{5360DD31-A57C-474E-9BD7-3C7E6BC5A582}" presName="connTx" presStyleLbl="parChTrans1D2" presStyleIdx="0" presStyleCnt="2"/>
      <dgm:spPr/>
      <dgm:t>
        <a:bodyPr/>
        <a:lstStyle/>
        <a:p>
          <a:endParaRPr lang="lt-LT"/>
        </a:p>
      </dgm:t>
    </dgm:pt>
    <dgm:pt modelId="{619311E0-93BC-43FF-AE51-278CEF9F344A}" type="pres">
      <dgm:prSet presAssocID="{23BD9106-07A6-4C62-B679-87548B518096}" presName="root2" presStyleCnt="0"/>
      <dgm:spPr/>
      <dgm:t>
        <a:bodyPr/>
        <a:lstStyle/>
        <a:p>
          <a:endParaRPr lang="lt-LT"/>
        </a:p>
      </dgm:t>
    </dgm:pt>
    <dgm:pt modelId="{A7D1268A-876B-4448-89E9-A4076E1A1D73}" type="pres">
      <dgm:prSet presAssocID="{23BD9106-07A6-4C62-B679-87548B518096}" presName="LevelTwoTextNode" presStyleLbl="node2" presStyleIdx="0" presStyleCnt="2" custScaleX="151972" custScaleY="163862" custLinFactNeighborX="-10212" custLinFactNeighborY="-2363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8D0DE9B-E941-414C-9507-A67DE8F914BA}" type="pres">
      <dgm:prSet presAssocID="{23BD9106-07A6-4C62-B679-87548B518096}" presName="level3hierChild" presStyleCnt="0"/>
      <dgm:spPr/>
      <dgm:t>
        <a:bodyPr/>
        <a:lstStyle/>
        <a:p>
          <a:endParaRPr lang="lt-LT"/>
        </a:p>
      </dgm:t>
    </dgm:pt>
    <dgm:pt modelId="{9C5A5795-9B95-4C52-B41B-B14F33EA1C25}" type="pres">
      <dgm:prSet presAssocID="{48887DC2-637C-4583-B788-BCB637876470}" presName="conn2-1" presStyleLbl="parChTrans1D3" presStyleIdx="0" presStyleCnt="2"/>
      <dgm:spPr/>
      <dgm:t>
        <a:bodyPr/>
        <a:lstStyle/>
        <a:p>
          <a:endParaRPr lang="lt-LT"/>
        </a:p>
      </dgm:t>
    </dgm:pt>
    <dgm:pt modelId="{6ADD1FAF-468B-42DA-B9F9-E359F92E8E5A}" type="pres">
      <dgm:prSet presAssocID="{48887DC2-637C-4583-B788-BCB637876470}" presName="connTx" presStyleLbl="parChTrans1D3" presStyleIdx="0" presStyleCnt="2"/>
      <dgm:spPr/>
      <dgm:t>
        <a:bodyPr/>
        <a:lstStyle/>
        <a:p>
          <a:endParaRPr lang="lt-LT"/>
        </a:p>
      </dgm:t>
    </dgm:pt>
    <dgm:pt modelId="{A16523FF-8E18-4DBC-BCB1-1C724F3C18CC}" type="pres">
      <dgm:prSet presAssocID="{2D2622F5-73C4-4DF7-ACCE-A0317ABBB610}" presName="root2" presStyleCnt="0"/>
      <dgm:spPr/>
      <dgm:t>
        <a:bodyPr/>
        <a:lstStyle/>
        <a:p>
          <a:endParaRPr lang="lt-LT"/>
        </a:p>
      </dgm:t>
    </dgm:pt>
    <dgm:pt modelId="{64486E34-B420-466E-97F7-8C2D233C1744}" type="pres">
      <dgm:prSet presAssocID="{2D2622F5-73C4-4DF7-ACCE-A0317ABBB610}" presName="LevelTwoTextNode" presStyleLbl="node3" presStyleIdx="0" presStyleCnt="2" custScaleX="232207" custScaleY="180356" custLinFactNeighborX="-2336" custLinFactNeighborY="-2402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AF7668E-1874-4119-92DB-AFC7AAC50AD7}" type="pres">
      <dgm:prSet presAssocID="{2D2622F5-73C4-4DF7-ACCE-A0317ABBB610}" presName="level3hierChild" presStyleCnt="0"/>
      <dgm:spPr/>
      <dgm:t>
        <a:bodyPr/>
        <a:lstStyle/>
        <a:p>
          <a:endParaRPr lang="lt-LT"/>
        </a:p>
      </dgm:t>
    </dgm:pt>
    <dgm:pt modelId="{FA6501D0-769B-4933-9473-14647D472F25}" type="pres">
      <dgm:prSet presAssocID="{89494380-32BD-40AD-A317-16344E0A8392}" presName="conn2-1" presStyleLbl="parChTrans1D2" presStyleIdx="1" presStyleCnt="2"/>
      <dgm:spPr/>
      <dgm:t>
        <a:bodyPr/>
        <a:lstStyle/>
        <a:p>
          <a:endParaRPr lang="lt-LT"/>
        </a:p>
      </dgm:t>
    </dgm:pt>
    <dgm:pt modelId="{9CF84034-DD3E-419B-95C6-4D34065D7FCC}" type="pres">
      <dgm:prSet presAssocID="{89494380-32BD-40AD-A317-16344E0A8392}" presName="connTx" presStyleLbl="parChTrans1D2" presStyleIdx="1" presStyleCnt="2"/>
      <dgm:spPr/>
      <dgm:t>
        <a:bodyPr/>
        <a:lstStyle/>
        <a:p>
          <a:endParaRPr lang="lt-LT"/>
        </a:p>
      </dgm:t>
    </dgm:pt>
    <dgm:pt modelId="{3F66D00D-53C8-4299-9F98-C131C5F0C06F}" type="pres">
      <dgm:prSet presAssocID="{FA3D226A-D6F3-4116-87ED-A4B1B2422B3D}" presName="root2" presStyleCnt="0"/>
      <dgm:spPr/>
      <dgm:t>
        <a:bodyPr/>
        <a:lstStyle/>
        <a:p>
          <a:endParaRPr lang="lt-LT"/>
        </a:p>
      </dgm:t>
    </dgm:pt>
    <dgm:pt modelId="{6F8A0CAD-46C6-464B-B1E4-D6425503C6C1}" type="pres">
      <dgm:prSet presAssocID="{FA3D226A-D6F3-4116-87ED-A4B1B2422B3D}" presName="LevelTwoTextNode" presStyleLbl="node2" presStyleIdx="1" presStyleCnt="2" custScaleX="149941" custScaleY="178538" custLinFactNeighborX="-9756" custLinFactNeighborY="5043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FBF1789-010D-4AA7-B375-179B6AF5C078}" type="pres">
      <dgm:prSet presAssocID="{FA3D226A-D6F3-4116-87ED-A4B1B2422B3D}" presName="level3hierChild" presStyleCnt="0"/>
      <dgm:spPr/>
      <dgm:t>
        <a:bodyPr/>
        <a:lstStyle/>
        <a:p>
          <a:endParaRPr lang="lt-LT"/>
        </a:p>
      </dgm:t>
    </dgm:pt>
    <dgm:pt modelId="{5B229311-B1EC-4D88-8348-78287C13BB10}" type="pres">
      <dgm:prSet presAssocID="{3DFFE9F7-BD71-4152-A4F4-94F892502271}" presName="conn2-1" presStyleLbl="parChTrans1D3" presStyleIdx="1" presStyleCnt="2"/>
      <dgm:spPr/>
      <dgm:t>
        <a:bodyPr/>
        <a:lstStyle/>
        <a:p>
          <a:endParaRPr lang="lt-LT"/>
        </a:p>
      </dgm:t>
    </dgm:pt>
    <dgm:pt modelId="{DB70EE7E-43CC-47A6-9C3F-C8EB2A3F7F51}" type="pres">
      <dgm:prSet presAssocID="{3DFFE9F7-BD71-4152-A4F4-94F892502271}" presName="connTx" presStyleLbl="parChTrans1D3" presStyleIdx="1" presStyleCnt="2"/>
      <dgm:spPr/>
      <dgm:t>
        <a:bodyPr/>
        <a:lstStyle/>
        <a:p>
          <a:endParaRPr lang="lt-LT"/>
        </a:p>
      </dgm:t>
    </dgm:pt>
    <dgm:pt modelId="{0E64ED81-C0CE-4E36-936E-9B88C676D1C5}" type="pres">
      <dgm:prSet presAssocID="{90AD4DAD-B87B-4FCD-B3FE-A2D7CE8123D3}" presName="root2" presStyleCnt="0"/>
      <dgm:spPr/>
      <dgm:t>
        <a:bodyPr/>
        <a:lstStyle/>
        <a:p>
          <a:endParaRPr lang="lt-LT"/>
        </a:p>
      </dgm:t>
    </dgm:pt>
    <dgm:pt modelId="{D2D69075-A951-46BE-B3C5-FB97B8E4D5A1}" type="pres">
      <dgm:prSet presAssocID="{90AD4DAD-B87B-4FCD-B3FE-A2D7CE8123D3}" presName="LevelTwoTextNode" presStyleLbl="node3" presStyleIdx="1" presStyleCnt="2" custScaleX="234734" custScaleY="176726" custLinFactNeighborX="1872" custLinFactNeighborY="4909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20F76BA-F32D-4E89-9512-309A858D593B}" type="pres">
      <dgm:prSet presAssocID="{90AD4DAD-B87B-4FCD-B3FE-A2D7CE8123D3}" presName="level3hierChild" presStyleCnt="0"/>
      <dgm:spPr/>
      <dgm:t>
        <a:bodyPr/>
        <a:lstStyle/>
        <a:p>
          <a:endParaRPr lang="lt-LT"/>
        </a:p>
      </dgm:t>
    </dgm:pt>
  </dgm:ptLst>
  <dgm:cxnLst>
    <dgm:cxn modelId="{DC0CC94A-BB7B-41DF-A522-12A632B6D021}" srcId="{23BD9106-07A6-4C62-B679-87548B518096}" destId="{2D2622F5-73C4-4DF7-ACCE-A0317ABBB610}" srcOrd="0" destOrd="0" parTransId="{48887DC2-637C-4583-B788-BCB637876470}" sibTransId="{053E5D30-4E39-4BF6-84DD-8DE2736E697A}"/>
    <dgm:cxn modelId="{93B54DC2-AEDB-49C5-98F4-040C9E6A360C}" type="presOf" srcId="{306A45CE-D3AC-4A2C-ADE2-4300FFD764C6}" destId="{25DF71CA-18F3-4107-9F73-24C4D8736436}" srcOrd="0" destOrd="0" presId="urn:microsoft.com/office/officeart/2005/8/layout/hierarchy2"/>
    <dgm:cxn modelId="{D3BF32AA-9434-496B-8240-46AD8864CD02}" type="presOf" srcId="{23BD9106-07A6-4C62-B679-87548B518096}" destId="{A7D1268A-876B-4448-89E9-A4076E1A1D73}" srcOrd="0" destOrd="0" presId="urn:microsoft.com/office/officeart/2005/8/layout/hierarchy2"/>
    <dgm:cxn modelId="{C07A7441-E8BC-42B7-B078-6AF65719BE76}" type="presOf" srcId="{90AD4DAD-B87B-4FCD-B3FE-A2D7CE8123D3}" destId="{D2D69075-A951-46BE-B3C5-FB97B8E4D5A1}" srcOrd="0" destOrd="0" presId="urn:microsoft.com/office/officeart/2005/8/layout/hierarchy2"/>
    <dgm:cxn modelId="{A1E810AD-DB67-45F9-B1A2-81212ED2A641}" type="presOf" srcId="{3DFFE9F7-BD71-4152-A4F4-94F892502271}" destId="{5B229311-B1EC-4D88-8348-78287C13BB10}" srcOrd="0" destOrd="0" presId="urn:microsoft.com/office/officeart/2005/8/layout/hierarchy2"/>
    <dgm:cxn modelId="{07A379FF-838B-4219-8A46-91F65EB49186}" srcId="{6269743A-D6AB-4657-B53C-79B41781299C}" destId="{FA3D226A-D6F3-4116-87ED-A4B1B2422B3D}" srcOrd="1" destOrd="0" parTransId="{89494380-32BD-40AD-A317-16344E0A8392}" sibTransId="{E003A860-6ECB-434A-969E-1F72C0C3244B}"/>
    <dgm:cxn modelId="{8E3DA280-9B10-456D-AD66-6ACDFF899259}" type="presOf" srcId="{6269743A-D6AB-4657-B53C-79B41781299C}" destId="{2DE41205-C13F-4758-B5D8-DB5026A18FD3}" srcOrd="0" destOrd="0" presId="urn:microsoft.com/office/officeart/2005/8/layout/hierarchy2"/>
    <dgm:cxn modelId="{BA443EE5-852B-473A-9A30-A520B0821F7E}" srcId="{FA3D226A-D6F3-4116-87ED-A4B1B2422B3D}" destId="{90AD4DAD-B87B-4FCD-B3FE-A2D7CE8123D3}" srcOrd="0" destOrd="0" parTransId="{3DFFE9F7-BD71-4152-A4F4-94F892502271}" sibTransId="{BF2B8D80-9B1A-4CD1-B49E-AAACEE16ECB8}"/>
    <dgm:cxn modelId="{55F3D614-B0B1-4AAE-88B8-CA9868EA7FFC}" type="presOf" srcId="{89494380-32BD-40AD-A317-16344E0A8392}" destId="{FA6501D0-769B-4933-9473-14647D472F25}" srcOrd="0" destOrd="0" presId="urn:microsoft.com/office/officeart/2005/8/layout/hierarchy2"/>
    <dgm:cxn modelId="{5701E7BA-F113-4101-8F98-1BA3D33AB717}" type="presOf" srcId="{48887DC2-637C-4583-B788-BCB637876470}" destId="{6ADD1FAF-468B-42DA-B9F9-E359F92E8E5A}" srcOrd="1" destOrd="0" presId="urn:microsoft.com/office/officeart/2005/8/layout/hierarchy2"/>
    <dgm:cxn modelId="{4D5A8755-9116-410A-9EE5-15D02BB698F0}" type="presOf" srcId="{3DFFE9F7-BD71-4152-A4F4-94F892502271}" destId="{DB70EE7E-43CC-47A6-9C3F-C8EB2A3F7F51}" srcOrd="1" destOrd="0" presId="urn:microsoft.com/office/officeart/2005/8/layout/hierarchy2"/>
    <dgm:cxn modelId="{B2BA0A1C-FC85-43E1-A72D-E4817F56B257}" srcId="{6269743A-D6AB-4657-B53C-79B41781299C}" destId="{23BD9106-07A6-4C62-B679-87548B518096}" srcOrd="0" destOrd="0" parTransId="{5360DD31-A57C-474E-9BD7-3C7E6BC5A582}" sibTransId="{604C91F1-8CB7-449A-9E0F-00C30921DC57}"/>
    <dgm:cxn modelId="{16E2B0BA-56AA-4570-BD43-B2F0B862E72F}" type="presOf" srcId="{48887DC2-637C-4583-B788-BCB637876470}" destId="{9C5A5795-9B95-4C52-B41B-B14F33EA1C25}" srcOrd="0" destOrd="0" presId="urn:microsoft.com/office/officeart/2005/8/layout/hierarchy2"/>
    <dgm:cxn modelId="{649C6BC1-DFD9-4664-9640-1AFD883970AA}" type="presOf" srcId="{2D2622F5-73C4-4DF7-ACCE-A0317ABBB610}" destId="{64486E34-B420-466E-97F7-8C2D233C1744}" srcOrd="0" destOrd="0" presId="urn:microsoft.com/office/officeart/2005/8/layout/hierarchy2"/>
    <dgm:cxn modelId="{4771D89F-418E-43DA-B1C9-1C65D101C753}" srcId="{306A45CE-D3AC-4A2C-ADE2-4300FFD764C6}" destId="{6269743A-D6AB-4657-B53C-79B41781299C}" srcOrd="0" destOrd="0" parTransId="{5C807A09-D84B-474A-B075-73FE9774764C}" sibTransId="{49FBE22C-B5C2-42D8-A13B-E7164034F6A5}"/>
    <dgm:cxn modelId="{87D4DAB9-1328-4F33-802E-423E803480C9}" type="presOf" srcId="{5360DD31-A57C-474E-9BD7-3C7E6BC5A582}" destId="{2ADD0C31-192F-4F6E-94AE-61F6959F2F02}" srcOrd="1" destOrd="0" presId="urn:microsoft.com/office/officeart/2005/8/layout/hierarchy2"/>
    <dgm:cxn modelId="{A86C1755-B2A7-4911-94BA-F1D2D1FBAB0E}" type="presOf" srcId="{FA3D226A-D6F3-4116-87ED-A4B1B2422B3D}" destId="{6F8A0CAD-46C6-464B-B1E4-D6425503C6C1}" srcOrd="0" destOrd="0" presId="urn:microsoft.com/office/officeart/2005/8/layout/hierarchy2"/>
    <dgm:cxn modelId="{684EF05F-4310-4D4C-9CEB-7F2D62434617}" type="presOf" srcId="{5360DD31-A57C-474E-9BD7-3C7E6BC5A582}" destId="{0B6DEE98-0C3C-4069-BE27-9BF3B29CE5AD}" srcOrd="0" destOrd="0" presId="urn:microsoft.com/office/officeart/2005/8/layout/hierarchy2"/>
    <dgm:cxn modelId="{8CFBC3CE-B75B-48E9-A896-EA32649BC310}" type="presOf" srcId="{89494380-32BD-40AD-A317-16344E0A8392}" destId="{9CF84034-DD3E-419B-95C6-4D34065D7FCC}" srcOrd="1" destOrd="0" presId="urn:microsoft.com/office/officeart/2005/8/layout/hierarchy2"/>
    <dgm:cxn modelId="{314DE9E0-16AF-4C02-809D-B239538F3AB4}" type="presParOf" srcId="{25DF71CA-18F3-4107-9F73-24C4D8736436}" destId="{FD617D5C-9F4D-4FA6-8969-9579CABFC6CE}" srcOrd="0" destOrd="0" presId="urn:microsoft.com/office/officeart/2005/8/layout/hierarchy2"/>
    <dgm:cxn modelId="{96488A82-395E-4823-9A82-6C552AE779BD}" type="presParOf" srcId="{FD617D5C-9F4D-4FA6-8969-9579CABFC6CE}" destId="{2DE41205-C13F-4758-B5D8-DB5026A18FD3}" srcOrd="0" destOrd="0" presId="urn:microsoft.com/office/officeart/2005/8/layout/hierarchy2"/>
    <dgm:cxn modelId="{C71D75F4-6F96-4B51-942F-4435E4E93EA1}" type="presParOf" srcId="{FD617D5C-9F4D-4FA6-8969-9579CABFC6CE}" destId="{008C9CB2-F13A-4FE0-B2DB-937F210D95AB}" srcOrd="1" destOrd="0" presId="urn:microsoft.com/office/officeart/2005/8/layout/hierarchy2"/>
    <dgm:cxn modelId="{3C6642CE-1597-4B60-B4BC-49EFCFB8EC9A}" type="presParOf" srcId="{008C9CB2-F13A-4FE0-B2DB-937F210D95AB}" destId="{0B6DEE98-0C3C-4069-BE27-9BF3B29CE5AD}" srcOrd="0" destOrd="0" presId="urn:microsoft.com/office/officeart/2005/8/layout/hierarchy2"/>
    <dgm:cxn modelId="{6A2BAD05-1DCC-4E36-9F89-4E193D248132}" type="presParOf" srcId="{0B6DEE98-0C3C-4069-BE27-9BF3B29CE5AD}" destId="{2ADD0C31-192F-4F6E-94AE-61F6959F2F02}" srcOrd="0" destOrd="0" presId="urn:microsoft.com/office/officeart/2005/8/layout/hierarchy2"/>
    <dgm:cxn modelId="{9E592BF4-131E-43AF-AC1A-13DEF9A3C041}" type="presParOf" srcId="{008C9CB2-F13A-4FE0-B2DB-937F210D95AB}" destId="{619311E0-93BC-43FF-AE51-278CEF9F344A}" srcOrd="1" destOrd="0" presId="urn:microsoft.com/office/officeart/2005/8/layout/hierarchy2"/>
    <dgm:cxn modelId="{CE8CFB5F-4DC7-47C9-B520-F7F623F889B3}" type="presParOf" srcId="{619311E0-93BC-43FF-AE51-278CEF9F344A}" destId="{A7D1268A-876B-4448-89E9-A4076E1A1D73}" srcOrd="0" destOrd="0" presId="urn:microsoft.com/office/officeart/2005/8/layout/hierarchy2"/>
    <dgm:cxn modelId="{CFC2B11B-64D7-4D7A-8434-7AF23DC0386F}" type="presParOf" srcId="{619311E0-93BC-43FF-AE51-278CEF9F344A}" destId="{D8D0DE9B-E941-414C-9507-A67DE8F914BA}" srcOrd="1" destOrd="0" presId="urn:microsoft.com/office/officeart/2005/8/layout/hierarchy2"/>
    <dgm:cxn modelId="{A56CFCE8-C920-47D6-927E-BF1FE78CAC49}" type="presParOf" srcId="{D8D0DE9B-E941-414C-9507-A67DE8F914BA}" destId="{9C5A5795-9B95-4C52-B41B-B14F33EA1C25}" srcOrd="0" destOrd="0" presId="urn:microsoft.com/office/officeart/2005/8/layout/hierarchy2"/>
    <dgm:cxn modelId="{2748D3F6-5C50-4347-9580-72E05B45E134}" type="presParOf" srcId="{9C5A5795-9B95-4C52-B41B-B14F33EA1C25}" destId="{6ADD1FAF-468B-42DA-B9F9-E359F92E8E5A}" srcOrd="0" destOrd="0" presId="urn:microsoft.com/office/officeart/2005/8/layout/hierarchy2"/>
    <dgm:cxn modelId="{4745DE0B-32C9-44CD-9911-C2D257CE8416}" type="presParOf" srcId="{D8D0DE9B-E941-414C-9507-A67DE8F914BA}" destId="{A16523FF-8E18-4DBC-BCB1-1C724F3C18CC}" srcOrd="1" destOrd="0" presId="urn:microsoft.com/office/officeart/2005/8/layout/hierarchy2"/>
    <dgm:cxn modelId="{52960867-A1D8-4173-8306-C0C240F5D0B9}" type="presParOf" srcId="{A16523FF-8E18-4DBC-BCB1-1C724F3C18CC}" destId="{64486E34-B420-466E-97F7-8C2D233C1744}" srcOrd="0" destOrd="0" presId="urn:microsoft.com/office/officeart/2005/8/layout/hierarchy2"/>
    <dgm:cxn modelId="{3BD5559D-411F-448C-8794-AEF655BAD182}" type="presParOf" srcId="{A16523FF-8E18-4DBC-BCB1-1C724F3C18CC}" destId="{CAF7668E-1874-4119-92DB-AFC7AAC50AD7}" srcOrd="1" destOrd="0" presId="urn:microsoft.com/office/officeart/2005/8/layout/hierarchy2"/>
    <dgm:cxn modelId="{1F2CE64C-C235-40D2-AD6A-D87AB63404C5}" type="presParOf" srcId="{008C9CB2-F13A-4FE0-B2DB-937F210D95AB}" destId="{FA6501D0-769B-4933-9473-14647D472F25}" srcOrd="2" destOrd="0" presId="urn:microsoft.com/office/officeart/2005/8/layout/hierarchy2"/>
    <dgm:cxn modelId="{7CE81699-4115-49EA-AA8D-3CA626343425}" type="presParOf" srcId="{FA6501D0-769B-4933-9473-14647D472F25}" destId="{9CF84034-DD3E-419B-95C6-4D34065D7FCC}" srcOrd="0" destOrd="0" presId="urn:microsoft.com/office/officeart/2005/8/layout/hierarchy2"/>
    <dgm:cxn modelId="{46F34DED-DA5C-4A20-BA94-CDEB025F309B}" type="presParOf" srcId="{008C9CB2-F13A-4FE0-B2DB-937F210D95AB}" destId="{3F66D00D-53C8-4299-9F98-C131C5F0C06F}" srcOrd="3" destOrd="0" presId="urn:microsoft.com/office/officeart/2005/8/layout/hierarchy2"/>
    <dgm:cxn modelId="{030EB027-E5D0-4232-9331-E102915A0CE4}" type="presParOf" srcId="{3F66D00D-53C8-4299-9F98-C131C5F0C06F}" destId="{6F8A0CAD-46C6-464B-B1E4-D6425503C6C1}" srcOrd="0" destOrd="0" presId="urn:microsoft.com/office/officeart/2005/8/layout/hierarchy2"/>
    <dgm:cxn modelId="{AE0B595F-1CF3-44A8-97B9-F432EADFDE1A}" type="presParOf" srcId="{3F66D00D-53C8-4299-9F98-C131C5F0C06F}" destId="{EFBF1789-010D-4AA7-B375-179B6AF5C078}" srcOrd="1" destOrd="0" presId="urn:microsoft.com/office/officeart/2005/8/layout/hierarchy2"/>
    <dgm:cxn modelId="{0517B782-4AF9-42AD-9585-D1FF036750A9}" type="presParOf" srcId="{EFBF1789-010D-4AA7-B375-179B6AF5C078}" destId="{5B229311-B1EC-4D88-8348-78287C13BB10}" srcOrd="0" destOrd="0" presId="urn:microsoft.com/office/officeart/2005/8/layout/hierarchy2"/>
    <dgm:cxn modelId="{4283B731-F164-4E33-88E8-62E149BC74B4}" type="presParOf" srcId="{5B229311-B1EC-4D88-8348-78287C13BB10}" destId="{DB70EE7E-43CC-47A6-9C3F-C8EB2A3F7F51}" srcOrd="0" destOrd="0" presId="urn:microsoft.com/office/officeart/2005/8/layout/hierarchy2"/>
    <dgm:cxn modelId="{917BE455-5950-4B3B-8281-EA69B18CF9C9}" type="presParOf" srcId="{EFBF1789-010D-4AA7-B375-179B6AF5C078}" destId="{0E64ED81-C0CE-4E36-936E-9B88C676D1C5}" srcOrd="1" destOrd="0" presId="urn:microsoft.com/office/officeart/2005/8/layout/hierarchy2"/>
    <dgm:cxn modelId="{52540F42-EE3E-4C9B-BE9B-9D10A98B9791}" type="presParOf" srcId="{0E64ED81-C0CE-4E36-936E-9B88C676D1C5}" destId="{D2D69075-A951-46BE-B3C5-FB97B8E4D5A1}" srcOrd="0" destOrd="0" presId="urn:microsoft.com/office/officeart/2005/8/layout/hierarchy2"/>
    <dgm:cxn modelId="{0B649B03-7614-4934-A1E4-745F87FC4B65}" type="presParOf" srcId="{0E64ED81-C0CE-4E36-936E-9B88C676D1C5}" destId="{820F76BA-F32D-4E89-9512-309A858D593B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41205-C13F-4758-B5D8-DB5026A18FD3}">
      <dsp:nvSpPr>
        <dsp:cNvPr id="0" name=""/>
        <dsp:cNvSpPr/>
      </dsp:nvSpPr>
      <dsp:spPr>
        <a:xfrm>
          <a:off x="0" y="1534486"/>
          <a:ext cx="1591884" cy="19626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KOMUNIKACIJOS STRATEGIJA.  DARBO  PASISKIRSTYMAS</a:t>
          </a:r>
        </a:p>
      </dsp:txBody>
      <dsp:txXfrm>
        <a:off x="46625" y="1581111"/>
        <a:ext cx="1498634" cy="1869395"/>
      </dsp:txXfrm>
    </dsp:sp>
    <dsp:sp modelId="{0B6DEE98-0C3C-4069-BE27-9BF3B29CE5AD}">
      <dsp:nvSpPr>
        <dsp:cNvPr id="0" name=""/>
        <dsp:cNvSpPr/>
      </dsp:nvSpPr>
      <dsp:spPr>
        <a:xfrm rot="17906358">
          <a:off x="1327640" y="2058404"/>
          <a:ext cx="1009002" cy="27570"/>
        </a:xfrm>
        <a:custGeom>
          <a:avLst/>
          <a:gdLst/>
          <a:ahLst/>
          <a:cxnLst/>
          <a:rect l="0" t="0" r="0" b="0"/>
          <a:pathLst>
            <a:path>
              <a:moveTo>
                <a:pt x="0" y="13785"/>
              </a:moveTo>
              <a:lnTo>
                <a:pt x="1009002" y="137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>
            <a:solidFill>
              <a:sysClr val="windowText" lastClr="000000"/>
            </a:solidFill>
          </a:endParaRPr>
        </a:p>
      </dsp:txBody>
      <dsp:txXfrm>
        <a:off x="1806916" y="2046964"/>
        <a:ext cx="50450" cy="50450"/>
      </dsp:txXfrm>
    </dsp:sp>
    <dsp:sp modelId="{A7D1268A-876B-4448-89E9-A4076E1A1D73}">
      <dsp:nvSpPr>
        <dsp:cNvPr id="0" name=""/>
        <dsp:cNvSpPr/>
      </dsp:nvSpPr>
      <dsp:spPr>
        <a:xfrm>
          <a:off x="2072399" y="982379"/>
          <a:ext cx="2397212" cy="12923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REDA PUPŠTIENĖ</a:t>
          </a: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direktorė </a:t>
          </a:r>
          <a:endParaRPr lang="lt-LT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10252" y="1020232"/>
        <a:ext cx="2321506" cy="1216676"/>
      </dsp:txXfrm>
    </dsp:sp>
    <dsp:sp modelId="{9C5A5795-9B95-4C52-B41B-B14F33EA1C25}">
      <dsp:nvSpPr>
        <dsp:cNvPr id="0" name=""/>
        <dsp:cNvSpPr/>
      </dsp:nvSpPr>
      <dsp:spPr>
        <a:xfrm rot="21585675">
          <a:off x="4469608" y="1613211"/>
          <a:ext cx="755204" cy="27570"/>
        </a:xfrm>
        <a:custGeom>
          <a:avLst/>
          <a:gdLst/>
          <a:ahLst/>
          <a:cxnLst/>
          <a:rect l="0" t="0" r="0" b="0"/>
          <a:pathLst>
            <a:path>
              <a:moveTo>
                <a:pt x="0" y="13785"/>
              </a:moveTo>
              <a:lnTo>
                <a:pt x="755204" y="137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>
            <a:solidFill>
              <a:sysClr val="windowText" lastClr="000000"/>
            </a:solidFill>
          </a:endParaRPr>
        </a:p>
      </dsp:txBody>
      <dsp:txXfrm>
        <a:off x="4828330" y="1608116"/>
        <a:ext cx="37760" cy="37760"/>
      </dsp:txXfrm>
    </dsp:sp>
    <dsp:sp modelId="{64486E34-B420-466E-97F7-8C2D233C1744}">
      <dsp:nvSpPr>
        <dsp:cNvPr id="0" name=""/>
        <dsp:cNvSpPr/>
      </dsp:nvSpPr>
      <dsp:spPr>
        <a:xfrm>
          <a:off x="5224809" y="914187"/>
          <a:ext cx="3662842" cy="14224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INFORMACIJOS TEIKIMAS -  </a:t>
          </a: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Nacionaliniam visuomenės sveikatos centrui (toliau – NVSC), savivaldybei, žiniasklaidai. </a:t>
          </a:r>
        </a:p>
      </dsp:txBody>
      <dsp:txXfrm>
        <a:off x="5266472" y="955850"/>
        <a:ext cx="3579516" cy="1339145"/>
      </dsp:txXfrm>
    </dsp:sp>
    <dsp:sp modelId="{FA6501D0-769B-4933-9473-14647D472F25}">
      <dsp:nvSpPr>
        <dsp:cNvPr id="0" name=""/>
        <dsp:cNvSpPr/>
      </dsp:nvSpPr>
      <dsp:spPr>
        <a:xfrm rot="4095896">
          <a:off x="1177235" y="3113711"/>
          <a:ext cx="1317006" cy="27570"/>
        </a:xfrm>
        <a:custGeom>
          <a:avLst/>
          <a:gdLst/>
          <a:ahLst/>
          <a:cxnLst/>
          <a:rect l="0" t="0" r="0" b="0"/>
          <a:pathLst>
            <a:path>
              <a:moveTo>
                <a:pt x="0" y="13785"/>
              </a:moveTo>
              <a:lnTo>
                <a:pt x="1317006" y="137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>
            <a:solidFill>
              <a:sysClr val="windowText" lastClr="000000"/>
            </a:solidFill>
          </a:endParaRPr>
        </a:p>
      </dsp:txBody>
      <dsp:txXfrm>
        <a:off x="1802813" y="3094571"/>
        <a:ext cx="65850" cy="65850"/>
      </dsp:txXfrm>
    </dsp:sp>
    <dsp:sp modelId="{6F8A0CAD-46C6-464B-B1E4-D6425503C6C1}">
      <dsp:nvSpPr>
        <dsp:cNvPr id="0" name=""/>
        <dsp:cNvSpPr/>
      </dsp:nvSpPr>
      <dsp:spPr>
        <a:xfrm>
          <a:off x="2079592" y="3035117"/>
          <a:ext cx="2365175" cy="14081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EDITA BARISIENĖ</a:t>
          </a:r>
          <a:r>
            <a:rPr lang="lt-LT" sz="1400" kern="1200"/>
            <a:t>,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vaikų higienos ir maitinimo specialistė  </a:t>
          </a:r>
        </a:p>
      </dsp:txBody>
      <dsp:txXfrm>
        <a:off x="2120835" y="3076360"/>
        <a:ext cx="2282689" cy="1325646"/>
      </dsp:txXfrm>
    </dsp:sp>
    <dsp:sp modelId="{5B229311-B1EC-4D88-8348-78287C13BB10}">
      <dsp:nvSpPr>
        <dsp:cNvPr id="0" name=""/>
        <dsp:cNvSpPr/>
      </dsp:nvSpPr>
      <dsp:spPr>
        <a:xfrm rot="21554364">
          <a:off x="4444732" y="3720118"/>
          <a:ext cx="795560" cy="27570"/>
        </a:xfrm>
        <a:custGeom>
          <a:avLst/>
          <a:gdLst/>
          <a:ahLst/>
          <a:cxnLst/>
          <a:rect l="0" t="0" r="0" b="0"/>
          <a:pathLst>
            <a:path>
              <a:moveTo>
                <a:pt x="0" y="13785"/>
              </a:moveTo>
              <a:lnTo>
                <a:pt x="795560" y="137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>
            <a:solidFill>
              <a:sysClr val="windowText" lastClr="000000"/>
            </a:solidFill>
          </a:endParaRPr>
        </a:p>
      </dsp:txBody>
      <dsp:txXfrm>
        <a:off x="4822624" y="3714014"/>
        <a:ext cx="39778" cy="39778"/>
      </dsp:txXfrm>
    </dsp:sp>
    <dsp:sp modelId="{D2D69075-A951-46BE-B3C5-FB97B8E4D5A1}">
      <dsp:nvSpPr>
        <dsp:cNvPr id="0" name=""/>
        <dsp:cNvSpPr/>
      </dsp:nvSpPr>
      <dsp:spPr>
        <a:xfrm>
          <a:off x="5240258" y="3031702"/>
          <a:ext cx="3702703" cy="1393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VIDINĖ KOMUNIKACIJA.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Informacija teikiama -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el. dienyne „Mūsų darželis“ (dokumentai, ilgalaikė informacija),  SMS žinutės, tel. skambutis, el.paštas, skelbimai, rekomendacijos įstaigos erdvėse</a:t>
          </a:r>
          <a:r>
            <a:rPr lang="lt-LT" sz="1400" kern="1200"/>
            <a:t>. </a:t>
          </a:r>
        </a:p>
      </dsp:txBody>
      <dsp:txXfrm>
        <a:off x="5281082" y="3072526"/>
        <a:ext cx="3621055" cy="1312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BAEA-8309-46A9-A1E2-141272A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2020-10-22T13:55:00Z</cp:lastPrinted>
  <dcterms:created xsi:type="dcterms:W3CDTF">2020-10-20T08:52:00Z</dcterms:created>
  <dcterms:modified xsi:type="dcterms:W3CDTF">2020-10-22T13:56:00Z</dcterms:modified>
</cp:coreProperties>
</file>